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609"/>
        <w:tblW w:w="1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1984"/>
        <w:gridCol w:w="2551"/>
        <w:gridCol w:w="2551"/>
        <w:gridCol w:w="2835"/>
        <w:gridCol w:w="2268"/>
        <w:gridCol w:w="2268"/>
      </w:tblGrid>
      <w:tr w:rsidR="004B565D" w:rsidRPr="004B565D" w14:paraId="44F15897" w14:textId="0BBF4DA6" w:rsidTr="004B565D">
        <w:trPr>
          <w:trHeight w:val="584"/>
        </w:trPr>
        <w:tc>
          <w:tcPr>
            <w:tcW w:w="170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FB79139" w14:textId="77777777" w:rsidR="004B565D" w:rsidRPr="004B565D" w:rsidRDefault="004B565D" w:rsidP="005F7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565D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Situation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304B0D93" w14:textId="77777777" w:rsidR="004B565D" w:rsidRPr="004B565D" w:rsidRDefault="004B565D" w:rsidP="005F7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565D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Beteiligte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4A54A063" w14:textId="2D0970EE" w:rsidR="004B565D" w:rsidRPr="004B565D" w:rsidRDefault="004B565D" w:rsidP="005F7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565D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 xml:space="preserve">Was </w:t>
            </w:r>
            <w:r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war</w:t>
            </w:r>
            <w:r w:rsidR="00A2141A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/ist</w:t>
            </w:r>
            <w:r w:rsidRPr="004B565D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 xml:space="preserve"> das Problem?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B99C398" w14:textId="77777777" w:rsidR="004B565D" w:rsidRPr="004B565D" w:rsidRDefault="004B565D" w:rsidP="005F7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565D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Wie haben Sie reagiert?</w:t>
            </w:r>
          </w:p>
        </w:tc>
        <w:tc>
          <w:tcPr>
            <w:tcW w:w="2835" w:type="dxa"/>
          </w:tcPr>
          <w:p w14:paraId="782CD846" w14:textId="4AA22529" w:rsidR="004B565D" w:rsidRPr="004B565D" w:rsidRDefault="004B565D" w:rsidP="005F7F7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 w:rsidRPr="004B565D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Wie möchten Sie in Zukunft reagieren?</w:t>
            </w:r>
          </w:p>
        </w:tc>
        <w:tc>
          <w:tcPr>
            <w:tcW w:w="2268" w:type="dxa"/>
          </w:tcPr>
          <w:p w14:paraId="7702F82D" w14:textId="40A0640F" w:rsidR="004B565D" w:rsidRPr="004B565D" w:rsidRDefault="004B565D" w:rsidP="005F7F7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Was können Sie aktiv dazu beitragen?</w:t>
            </w:r>
          </w:p>
        </w:tc>
        <w:tc>
          <w:tcPr>
            <w:tcW w:w="2268" w:type="dxa"/>
          </w:tcPr>
          <w:p w14:paraId="4512952C" w14:textId="384CD7E3" w:rsidR="004B565D" w:rsidRPr="004B565D" w:rsidRDefault="004B565D" w:rsidP="005F7F7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 w:rsidRPr="004B565D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Wer/ was könnte Sie dab</w:t>
            </w:r>
            <w:r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>ei</w:t>
            </w:r>
            <w:r w:rsidRPr="004B565D">
              <w:rPr>
                <w:rFonts w:ascii="Segoe UI" w:eastAsia="Times New Roman" w:hAnsi="Segoe UI" w:cs="Segoe UI"/>
                <w:color w:val="000000" w:themeColor="dark1"/>
                <w:kern w:val="24"/>
                <w:sz w:val="24"/>
                <w:szCs w:val="24"/>
                <w:lang w:eastAsia="de-DE"/>
              </w:rPr>
              <w:t xml:space="preserve"> unterstützen?</w:t>
            </w:r>
          </w:p>
        </w:tc>
      </w:tr>
      <w:tr w:rsidR="004B565D" w:rsidRPr="005F7F72" w14:paraId="14C5C414" w14:textId="74F197D7" w:rsidTr="004B565D">
        <w:trPr>
          <w:trHeight w:val="2835"/>
        </w:trPr>
        <w:tc>
          <w:tcPr>
            <w:tcW w:w="170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79E05F6F" w14:textId="77777777" w:rsidR="004B565D" w:rsidRPr="005F7F72" w:rsidRDefault="004B565D" w:rsidP="005F7F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FBA2993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13D9B6CF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246E4D7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14:paraId="0F648888" w14:textId="2DE75F83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</w:tcPr>
          <w:p w14:paraId="0A4AACD6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</w:tcPr>
          <w:p w14:paraId="735B11A8" w14:textId="47F7D8F3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B565D" w:rsidRPr="005F7F72" w14:paraId="58CFE4A1" w14:textId="07C1524B" w:rsidTr="004B565D">
        <w:trPr>
          <w:trHeight w:val="2835"/>
        </w:trPr>
        <w:tc>
          <w:tcPr>
            <w:tcW w:w="170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0200010C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5534CB4D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65682DAD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68AD3B7C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14:paraId="25763C4B" w14:textId="020495A6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</w:tcPr>
          <w:p w14:paraId="27AA04BC" w14:textId="77777777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</w:tcPr>
          <w:p w14:paraId="1E7ECF41" w14:textId="6DD536F3" w:rsidR="004B565D" w:rsidRPr="005F7F72" w:rsidRDefault="004B565D" w:rsidP="005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7835604A" w14:textId="73A3B9F2" w:rsidR="00914239" w:rsidRPr="004B565D" w:rsidRDefault="00914239" w:rsidP="00B93297">
      <w:pPr>
        <w:jc w:val="center"/>
        <w:rPr>
          <w:rFonts w:ascii="Segoe UI" w:hAnsi="Segoe UI" w:cs="Segoe UI"/>
          <w:sz w:val="14"/>
          <w:szCs w:val="14"/>
        </w:rPr>
      </w:pPr>
    </w:p>
    <w:sectPr w:rsidR="00914239" w:rsidRPr="004B565D" w:rsidSect="005F7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5DA7" w14:textId="77777777" w:rsidR="00B93297" w:rsidRDefault="00B93297" w:rsidP="00B93297">
      <w:pPr>
        <w:spacing w:after="0" w:line="240" w:lineRule="auto"/>
      </w:pPr>
      <w:r>
        <w:separator/>
      </w:r>
    </w:p>
  </w:endnote>
  <w:endnote w:type="continuationSeparator" w:id="0">
    <w:p w14:paraId="15DEE9B9" w14:textId="77777777" w:rsidR="00B93297" w:rsidRDefault="00B93297" w:rsidP="00B9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CB6A" w14:textId="77777777" w:rsidR="00582E5F" w:rsidRDefault="00582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BB2" w14:textId="77777777" w:rsidR="00582E5F" w:rsidRDefault="00582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B15E" w14:textId="77777777" w:rsidR="00582E5F" w:rsidRDefault="00582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A542" w14:textId="77777777" w:rsidR="00B93297" w:rsidRDefault="00B93297" w:rsidP="00B93297">
      <w:pPr>
        <w:spacing w:after="0" w:line="240" w:lineRule="auto"/>
      </w:pPr>
      <w:r>
        <w:separator/>
      </w:r>
    </w:p>
  </w:footnote>
  <w:footnote w:type="continuationSeparator" w:id="0">
    <w:p w14:paraId="7E54560F" w14:textId="77777777" w:rsidR="00B93297" w:rsidRDefault="00B93297" w:rsidP="00B9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03EB" w14:textId="77777777" w:rsidR="00582E5F" w:rsidRDefault="00582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13F7" w14:textId="048DCFC0" w:rsidR="00B93297" w:rsidRPr="004B565D" w:rsidRDefault="00B93297" w:rsidP="00B93297">
    <w:pPr>
      <w:jc w:val="center"/>
      <w:rPr>
        <w:rFonts w:ascii="Segoe UI" w:hAnsi="Segoe UI" w:cs="Segoe UI"/>
        <w:sz w:val="14"/>
        <w:szCs w:val="14"/>
      </w:rPr>
    </w:pPr>
    <w:r w:rsidRPr="004B565D">
      <w:rPr>
        <w:rFonts w:ascii="Segoe UI" w:eastAsiaTheme="majorEastAsia" w:hAnsi="Segoe UI" w:cs="Segoe UI"/>
        <w:b/>
        <w:bCs/>
        <w:color w:val="000000" w:themeColor="text1"/>
        <w:position w:val="1"/>
        <w:sz w:val="40"/>
        <w:szCs w:val="40"/>
      </w:rPr>
      <w:t>Welche Situationen erleben Sie als besonders herausfordernd?</w:t>
    </w:r>
  </w:p>
  <w:p w14:paraId="71C40ED8" w14:textId="16EFB4AC" w:rsidR="00B93297" w:rsidRDefault="00B93297">
    <w:pPr>
      <w:pStyle w:val="Kopfzeile"/>
    </w:pPr>
  </w:p>
  <w:p w14:paraId="5CF5070C" w14:textId="77777777" w:rsidR="00B93297" w:rsidRDefault="00B932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BE6" w14:textId="77777777" w:rsidR="00582E5F" w:rsidRDefault="00582E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72"/>
    <w:rsid w:val="004B565D"/>
    <w:rsid w:val="00582E5F"/>
    <w:rsid w:val="005F7F72"/>
    <w:rsid w:val="00914239"/>
    <w:rsid w:val="00A2141A"/>
    <w:rsid w:val="00B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82C5"/>
  <w15:chartTrackingRefBased/>
  <w15:docId w15:val="{25D308DF-33BD-49BE-8ABD-FE70AC4F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297"/>
  </w:style>
  <w:style w:type="paragraph" w:styleId="Fuzeile">
    <w:name w:val="footer"/>
    <w:basedOn w:val="Standard"/>
    <w:link w:val="FuzeileZchn"/>
    <w:uiPriority w:val="99"/>
    <w:unhideWhenUsed/>
    <w:rsid w:val="00B9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4</cp:revision>
  <dcterms:created xsi:type="dcterms:W3CDTF">2022-10-28T08:52:00Z</dcterms:created>
  <dcterms:modified xsi:type="dcterms:W3CDTF">2023-02-20T10:46:00Z</dcterms:modified>
</cp:coreProperties>
</file>